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18" w:rsidRDefault="00882F18" w:rsidP="00882F1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882F18" w:rsidRDefault="00882F18" w:rsidP="00882F18">
      <w:pPr>
        <w:jc w:val="center"/>
        <w:rPr>
          <w:sz w:val="26"/>
          <w:szCs w:val="26"/>
        </w:rPr>
      </w:pPr>
      <w:r>
        <w:rPr>
          <w:sz w:val="28"/>
          <w:szCs w:val="28"/>
        </w:rPr>
        <w:t>ПОВЫШЕНИЯ КВАЛИФИКАЦИИ</w:t>
      </w:r>
    </w:p>
    <w:p w:rsidR="00882F18" w:rsidRDefault="00882F18" w:rsidP="00882F18">
      <w:pPr>
        <w:pStyle w:val="a4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E74FB7">
        <w:rPr>
          <w:b/>
          <w:sz w:val="28"/>
          <w:szCs w:val="28"/>
        </w:rPr>
        <w:t>«Организация работы по обращению с медицинскими отходами»</w:t>
      </w:r>
    </w:p>
    <w:p w:rsidR="00882F18" w:rsidRDefault="00882F18" w:rsidP="00882F18">
      <w:pPr>
        <w:keepNext/>
        <w:numPr>
          <w:ilvl w:val="0"/>
          <w:numId w:val="1"/>
        </w:numPr>
        <w:tabs>
          <w:tab w:val="clear" w:pos="432"/>
        </w:tabs>
        <w:ind w:firstLine="284"/>
        <w:jc w:val="center"/>
        <w:outlineLvl w:val="1"/>
        <w:rPr>
          <w:bCs/>
          <w:sz w:val="24"/>
          <w:szCs w:val="24"/>
        </w:rPr>
      </w:pPr>
      <w:r w:rsidRPr="009A0DA7">
        <w:rPr>
          <w:bCs/>
          <w:sz w:val="24"/>
          <w:szCs w:val="24"/>
        </w:rPr>
        <w:t>УЧЕБНЫЙ ПЛАН</w:t>
      </w:r>
    </w:p>
    <w:p w:rsidR="00882F18" w:rsidRPr="009A0DA7" w:rsidRDefault="00882F18" w:rsidP="00882F18">
      <w:pPr>
        <w:keepNext/>
        <w:numPr>
          <w:ilvl w:val="0"/>
          <w:numId w:val="1"/>
        </w:numPr>
        <w:tabs>
          <w:tab w:val="clear" w:pos="432"/>
        </w:tabs>
        <w:ind w:firstLine="284"/>
        <w:jc w:val="center"/>
        <w:outlineLvl w:val="1"/>
        <w:rPr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09"/>
        <w:gridCol w:w="4424"/>
        <w:gridCol w:w="851"/>
        <w:gridCol w:w="853"/>
        <w:gridCol w:w="974"/>
        <w:gridCol w:w="18"/>
        <w:gridCol w:w="960"/>
        <w:gridCol w:w="709"/>
      </w:tblGrid>
      <w:tr w:rsidR="00882F18" w:rsidRPr="00615D6C" w:rsidTr="00882F18">
        <w:trPr>
          <w:trHeight w:val="233"/>
        </w:trPr>
        <w:tc>
          <w:tcPr>
            <w:tcW w:w="600" w:type="dxa"/>
            <w:vMerge w:val="restart"/>
          </w:tcPr>
          <w:p w:rsidR="00882F18" w:rsidRPr="00615D6C" w:rsidRDefault="00882F18" w:rsidP="00882F18">
            <w:pPr>
              <w:jc w:val="center"/>
            </w:pPr>
            <w:r w:rsidRPr="00615D6C">
              <w:t xml:space="preserve">№ </w:t>
            </w:r>
            <w:proofErr w:type="spellStart"/>
            <w:r w:rsidRPr="00615D6C">
              <w:t>п.п</w:t>
            </w:r>
            <w:proofErr w:type="spellEnd"/>
            <w:r w:rsidRPr="00615D6C">
              <w:t>.</w:t>
            </w:r>
          </w:p>
        </w:tc>
        <w:tc>
          <w:tcPr>
            <w:tcW w:w="4533" w:type="dxa"/>
            <w:gridSpan w:val="2"/>
            <w:vMerge w:val="restart"/>
          </w:tcPr>
          <w:p w:rsidR="00882F18" w:rsidRPr="00615D6C" w:rsidRDefault="00882F18" w:rsidP="00882F18">
            <w:pPr>
              <w:jc w:val="center"/>
            </w:pPr>
            <w:r w:rsidRPr="00615D6C">
              <w:t>Наименование модулей, блоков, тем</w:t>
            </w:r>
          </w:p>
        </w:tc>
        <w:tc>
          <w:tcPr>
            <w:tcW w:w="851" w:type="dxa"/>
            <w:vMerge w:val="restart"/>
          </w:tcPr>
          <w:p w:rsidR="00882F18" w:rsidRPr="00615D6C" w:rsidRDefault="00882F18" w:rsidP="00882F18">
            <w:pPr>
              <w:jc w:val="center"/>
            </w:pPr>
            <w:r w:rsidRPr="00615D6C">
              <w:t>Всего часов</w:t>
            </w:r>
          </w:p>
        </w:tc>
        <w:tc>
          <w:tcPr>
            <w:tcW w:w="2805" w:type="dxa"/>
            <w:gridSpan w:val="4"/>
          </w:tcPr>
          <w:p w:rsidR="00882F18" w:rsidRPr="00615D6C" w:rsidRDefault="00882F18" w:rsidP="00882F18">
            <w:pPr>
              <w:jc w:val="center"/>
            </w:pPr>
            <w:r w:rsidRPr="00615D6C">
              <w:t>В том числе</w:t>
            </w:r>
          </w:p>
        </w:tc>
        <w:tc>
          <w:tcPr>
            <w:tcW w:w="709" w:type="dxa"/>
            <w:vMerge w:val="restart"/>
          </w:tcPr>
          <w:p w:rsidR="00882F18" w:rsidRPr="00615D6C" w:rsidRDefault="00882F18" w:rsidP="00882F18">
            <w:pPr>
              <w:jc w:val="center"/>
              <w:rPr>
                <w:sz w:val="19"/>
                <w:szCs w:val="19"/>
              </w:rPr>
            </w:pPr>
            <w:r w:rsidRPr="00615D6C">
              <w:rPr>
                <w:sz w:val="19"/>
                <w:szCs w:val="19"/>
              </w:rPr>
              <w:t>Форма контроля</w:t>
            </w:r>
          </w:p>
        </w:tc>
      </w:tr>
      <w:tr w:rsidR="00882F18" w:rsidRPr="00615D6C" w:rsidTr="00882F18">
        <w:trPr>
          <w:trHeight w:val="232"/>
        </w:trPr>
        <w:tc>
          <w:tcPr>
            <w:tcW w:w="600" w:type="dxa"/>
            <w:vMerge/>
          </w:tcPr>
          <w:p w:rsidR="00882F18" w:rsidRPr="00615D6C" w:rsidRDefault="00882F18" w:rsidP="00882F18">
            <w:pPr>
              <w:jc w:val="center"/>
            </w:pPr>
          </w:p>
        </w:tc>
        <w:tc>
          <w:tcPr>
            <w:tcW w:w="4533" w:type="dxa"/>
            <w:gridSpan w:val="2"/>
            <w:vMerge/>
          </w:tcPr>
          <w:p w:rsidR="00882F18" w:rsidRPr="00615D6C" w:rsidRDefault="00882F18" w:rsidP="00882F18">
            <w:pPr>
              <w:jc w:val="center"/>
            </w:pPr>
          </w:p>
        </w:tc>
        <w:tc>
          <w:tcPr>
            <w:tcW w:w="851" w:type="dxa"/>
            <w:vMerge/>
          </w:tcPr>
          <w:p w:rsidR="00882F18" w:rsidRPr="00615D6C" w:rsidRDefault="00882F18" w:rsidP="00882F18">
            <w:pPr>
              <w:jc w:val="center"/>
            </w:pPr>
          </w:p>
        </w:tc>
        <w:tc>
          <w:tcPr>
            <w:tcW w:w="853" w:type="dxa"/>
          </w:tcPr>
          <w:p w:rsidR="00882F18" w:rsidRPr="00615D6C" w:rsidRDefault="00882F18" w:rsidP="00882F18">
            <w:pPr>
              <w:jc w:val="center"/>
            </w:pPr>
            <w:r w:rsidRPr="00615D6C">
              <w:t>лекции</w:t>
            </w:r>
          </w:p>
        </w:tc>
        <w:tc>
          <w:tcPr>
            <w:tcW w:w="992" w:type="dxa"/>
            <w:gridSpan w:val="2"/>
          </w:tcPr>
          <w:p w:rsidR="00882F18" w:rsidRPr="00615D6C" w:rsidRDefault="00882F18" w:rsidP="00882F18">
            <w:pPr>
              <w:jc w:val="center"/>
              <w:rPr>
                <w:sz w:val="18"/>
                <w:szCs w:val="18"/>
              </w:rPr>
            </w:pPr>
            <w:r w:rsidRPr="00615D6C">
              <w:rPr>
                <w:sz w:val="18"/>
                <w:szCs w:val="18"/>
              </w:rPr>
              <w:t>практические и семинарские занятия</w:t>
            </w:r>
          </w:p>
        </w:tc>
        <w:tc>
          <w:tcPr>
            <w:tcW w:w="960" w:type="dxa"/>
          </w:tcPr>
          <w:p w:rsidR="00882F18" w:rsidRPr="00615D6C" w:rsidRDefault="00882F18" w:rsidP="00882F18">
            <w:pPr>
              <w:jc w:val="center"/>
            </w:pPr>
            <w:r w:rsidRPr="00615D6C">
              <w:rPr>
                <w:sz w:val="18"/>
                <w:szCs w:val="18"/>
              </w:rPr>
              <w:t>консультационно-методическая помощь по подготовке итоговой аттестации</w:t>
            </w:r>
          </w:p>
        </w:tc>
        <w:tc>
          <w:tcPr>
            <w:tcW w:w="709" w:type="dxa"/>
            <w:vMerge/>
          </w:tcPr>
          <w:p w:rsidR="00882F18" w:rsidRPr="00615D6C" w:rsidRDefault="00882F18" w:rsidP="00882F18">
            <w:pPr>
              <w:jc w:val="center"/>
            </w:pPr>
          </w:p>
        </w:tc>
      </w:tr>
      <w:tr w:rsidR="00882F18" w:rsidRPr="00615D6C" w:rsidTr="00882F18">
        <w:tc>
          <w:tcPr>
            <w:tcW w:w="600" w:type="dxa"/>
          </w:tcPr>
          <w:p w:rsidR="00882F18" w:rsidRPr="00615D6C" w:rsidRDefault="00882F18" w:rsidP="00882F18">
            <w:p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1</w:t>
            </w:r>
          </w:p>
        </w:tc>
        <w:tc>
          <w:tcPr>
            <w:tcW w:w="4533" w:type="dxa"/>
            <w:gridSpan w:val="2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7</w:t>
            </w:r>
          </w:p>
        </w:tc>
      </w:tr>
      <w:tr w:rsidR="00882F18" w:rsidRPr="00615D6C" w:rsidTr="00882F18">
        <w:tc>
          <w:tcPr>
            <w:tcW w:w="5133" w:type="dxa"/>
            <w:gridSpan w:val="3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  <w:u w:val="single"/>
              </w:rPr>
              <w:t>Тема 1.</w:t>
            </w:r>
            <w:r w:rsidRPr="00615D6C">
              <w:rPr>
                <w:b/>
                <w:bCs/>
                <w:sz w:val="24"/>
                <w:szCs w:val="24"/>
              </w:rPr>
              <w:t xml:space="preserve"> Основы законодательства в области </w:t>
            </w:r>
            <w:r>
              <w:rPr>
                <w:b/>
                <w:bCs/>
                <w:sz w:val="24"/>
                <w:szCs w:val="24"/>
              </w:rPr>
              <w:t>обращения с медицинскими</w:t>
            </w:r>
            <w:r w:rsidRPr="00615D6C">
              <w:rPr>
                <w:b/>
                <w:bCs/>
                <w:sz w:val="24"/>
                <w:szCs w:val="24"/>
              </w:rPr>
              <w:t xml:space="preserve"> отходами в Российской Федерации.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тестирование</w:t>
            </w:r>
          </w:p>
        </w:tc>
      </w:tr>
      <w:tr w:rsidR="00882F18" w:rsidRPr="00615D6C" w:rsidTr="00882F18">
        <w:tc>
          <w:tcPr>
            <w:tcW w:w="600" w:type="dxa"/>
          </w:tcPr>
          <w:p w:rsidR="00882F18" w:rsidRPr="00615D6C" w:rsidRDefault="00882F18" w:rsidP="00882F18">
            <w:p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1.1</w:t>
            </w:r>
          </w:p>
        </w:tc>
        <w:tc>
          <w:tcPr>
            <w:tcW w:w="4533" w:type="dxa"/>
            <w:gridSpan w:val="2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 xml:space="preserve">Нормативно-правовая база </w:t>
            </w:r>
            <w:r>
              <w:rPr>
                <w:sz w:val="24"/>
                <w:szCs w:val="24"/>
              </w:rPr>
              <w:t xml:space="preserve">по </w:t>
            </w:r>
            <w:r w:rsidRPr="00615D6C">
              <w:rPr>
                <w:sz w:val="24"/>
                <w:szCs w:val="24"/>
              </w:rPr>
              <w:t xml:space="preserve">организации </w:t>
            </w:r>
            <w:r>
              <w:rPr>
                <w:sz w:val="24"/>
                <w:szCs w:val="24"/>
              </w:rPr>
              <w:t>работы по обращению с медицинскими отходами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82F18" w:rsidRPr="00615D6C" w:rsidTr="00882F18">
        <w:tc>
          <w:tcPr>
            <w:tcW w:w="5133" w:type="dxa"/>
            <w:gridSpan w:val="3"/>
          </w:tcPr>
          <w:p w:rsidR="00882F18" w:rsidRPr="009A36F4" w:rsidRDefault="00882F18" w:rsidP="00882F18">
            <w:pPr>
              <w:widowControl w:val="0"/>
              <w:autoSpaceDE w:val="0"/>
              <w:autoSpaceDN w:val="0"/>
              <w:adjustRightInd w:val="0"/>
              <w:spacing w:before="108" w:after="108"/>
              <w:rPr>
                <w:b/>
                <w:bCs/>
                <w:sz w:val="24"/>
                <w:szCs w:val="24"/>
              </w:rPr>
            </w:pPr>
            <w:r w:rsidRPr="00AA660B">
              <w:rPr>
                <w:b/>
                <w:bCs/>
                <w:sz w:val="24"/>
                <w:szCs w:val="24"/>
                <w:u w:val="single"/>
              </w:rPr>
              <w:t xml:space="preserve">Тема 2. </w:t>
            </w:r>
            <w:r w:rsidRPr="00AA660B">
              <w:rPr>
                <w:b/>
                <w:bCs/>
                <w:sz w:val="24"/>
                <w:szCs w:val="24"/>
              </w:rPr>
              <w:t>Классификация медицинских отходов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15D6C">
              <w:rPr>
                <w:sz w:val="24"/>
                <w:szCs w:val="24"/>
              </w:rPr>
              <w:t>естирование</w:t>
            </w:r>
          </w:p>
        </w:tc>
      </w:tr>
      <w:tr w:rsidR="00882F18" w:rsidRPr="00615D6C" w:rsidTr="00882F18">
        <w:tc>
          <w:tcPr>
            <w:tcW w:w="600" w:type="dxa"/>
          </w:tcPr>
          <w:p w:rsidR="00882F18" w:rsidRPr="00615D6C" w:rsidRDefault="00882F18" w:rsidP="00882F18">
            <w:p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2.1</w:t>
            </w:r>
          </w:p>
        </w:tc>
        <w:tc>
          <w:tcPr>
            <w:tcW w:w="4533" w:type="dxa"/>
            <w:gridSpan w:val="2"/>
          </w:tcPr>
          <w:p w:rsidR="00882F18" w:rsidRPr="00F3610D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F3610D">
              <w:rPr>
                <w:sz w:val="24"/>
                <w:szCs w:val="24"/>
              </w:rPr>
              <w:t xml:space="preserve">Основные термины 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82F18" w:rsidRPr="00615D6C" w:rsidTr="00882F18">
        <w:tc>
          <w:tcPr>
            <w:tcW w:w="600" w:type="dxa"/>
          </w:tcPr>
          <w:p w:rsidR="00882F18" w:rsidRPr="00615D6C" w:rsidRDefault="00882F18" w:rsidP="00882F18">
            <w:p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2.2</w:t>
            </w:r>
          </w:p>
        </w:tc>
        <w:tc>
          <w:tcPr>
            <w:tcW w:w="4533" w:type="dxa"/>
            <w:gridSpan w:val="2"/>
          </w:tcPr>
          <w:p w:rsidR="00882F18" w:rsidRPr="00F3610D" w:rsidRDefault="00882F18" w:rsidP="00882F18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732686">
              <w:rPr>
                <w:rStyle w:val="a7"/>
                <w:b w:val="0"/>
                <w:sz w:val="24"/>
                <w:szCs w:val="24"/>
              </w:rPr>
              <w:t>Медицинские отходы</w:t>
            </w:r>
            <w:r w:rsidRPr="00F3610D">
              <w:rPr>
                <w:rStyle w:val="a7"/>
                <w:sz w:val="24"/>
                <w:szCs w:val="24"/>
              </w:rPr>
              <w:t>.</w:t>
            </w:r>
            <w:r w:rsidRPr="00F3610D">
              <w:rPr>
                <w:b/>
                <w:bCs/>
                <w:sz w:val="24"/>
                <w:szCs w:val="24"/>
              </w:rPr>
              <w:t xml:space="preserve"> </w:t>
            </w:r>
            <w:r w:rsidRPr="00F3610D">
              <w:rPr>
                <w:sz w:val="24"/>
                <w:szCs w:val="24"/>
              </w:rPr>
              <w:t>Критерии опасности медицинских отходов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82F18" w:rsidRPr="00615D6C" w:rsidTr="00882F18">
        <w:tc>
          <w:tcPr>
            <w:tcW w:w="5133" w:type="dxa"/>
            <w:gridSpan w:val="3"/>
          </w:tcPr>
          <w:p w:rsidR="00882F18" w:rsidRPr="00AA660B" w:rsidRDefault="00882F18" w:rsidP="00882F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A660B">
              <w:rPr>
                <w:b/>
                <w:bCs/>
                <w:sz w:val="24"/>
                <w:szCs w:val="24"/>
                <w:u w:val="single"/>
              </w:rPr>
              <w:t>Тема 3.</w:t>
            </w:r>
            <w:r w:rsidRPr="00AA660B">
              <w:rPr>
                <w:b/>
                <w:bCs/>
                <w:sz w:val="24"/>
                <w:szCs w:val="24"/>
              </w:rPr>
              <w:t xml:space="preserve"> Требования к организации системы обращения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A660B">
              <w:rPr>
                <w:b/>
                <w:bCs/>
                <w:sz w:val="24"/>
                <w:szCs w:val="24"/>
              </w:rPr>
              <w:t>с медицинскими отходами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ind w:left="113" w:right="113"/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тестирова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882F18" w:rsidRPr="00615D6C" w:rsidTr="00882F18">
        <w:tc>
          <w:tcPr>
            <w:tcW w:w="600" w:type="dxa"/>
          </w:tcPr>
          <w:p w:rsidR="00882F18" w:rsidRPr="00615D6C" w:rsidRDefault="00882F18" w:rsidP="00882F18">
            <w:p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3.1</w:t>
            </w:r>
          </w:p>
        </w:tc>
        <w:tc>
          <w:tcPr>
            <w:tcW w:w="4533" w:type="dxa"/>
            <w:gridSpan w:val="2"/>
          </w:tcPr>
          <w:p w:rsidR="00882F18" w:rsidRPr="00084A83" w:rsidRDefault="00882F18" w:rsidP="00882F18">
            <w:pPr>
              <w:jc w:val="both"/>
              <w:rPr>
                <w:sz w:val="24"/>
                <w:szCs w:val="24"/>
              </w:rPr>
            </w:pPr>
            <w:r w:rsidRPr="00084A83">
              <w:rPr>
                <w:sz w:val="24"/>
                <w:szCs w:val="24"/>
              </w:rPr>
              <w:t>Система обращения с медицинскими отходами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5133" w:type="dxa"/>
            <w:gridSpan w:val="3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A36F4">
              <w:rPr>
                <w:b/>
                <w:bCs/>
                <w:sz w:val="24"/>
                <w:szCs w:val="24"/>
                <w:u w:val="single"/>
              </w:rPr>
              <w:t>Тема 4.</w:t>
            </w:r>
            <w:r w:rsidRPr="009A36F4">
              <w:rPr>
                <w:b/>
                <w:bCs/>
                <w:sz w:val="24"/>
                <w:szCs w:val="24"/>
              </w:rPr>
              <w:t xml:space="preserve"> Требования к сбору медицинских отходов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тестирование</w:t>
            </w:r>
          </w:p>
        </w:tc>
      </w:tr>
      <w:tr w:rsidR="00882F18" w:rsidRPr="009A36F4" w:rsidTr="00882F18">
        <w:tc>
          <w:tcPr>
            <w:tcW w:w="600" w:type="dxa"/>
            <w:tcBorders>
              <w:bottom w:val="single" w:sz="4" w:space="0" w:color="auto"/>
            </w:tcBorders>
          </w:tcPr>
          <w:p w:rsidR="00882F18" w:rsidRPr="009A36F4" w:rsidRDefault="00882F18" w:rsidP="00882F18">
            <w:pPr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4.1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персоналу, допущенному к сбору медицинских отходов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rPr>
          <w:trHeight w:val="51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882F18" w:rsidRPr="009A36F4" w:rsidRDefault="00882F18" w:rsidP="00882F18">
            <w:pPr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4.2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и виды тары для сбора отходов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5133" w:type="dxa"/>
            <w:gridSpan w:val="3"/>
            <w:tcBorders>
              <w:top w:val="single" w:sz="4" w:space="0" w:color="auto"/>
            </w:tcBorders>
          </w:tcPr>
          <w:p w:rsidR="00882F18" w:rsidRPr="009A36F4" w:rsidRDefault="00882F18" w:rsidP="00882F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36F4">
              <w:rPr>
                <w:b/>
                <w:bCs/>
                <w:sz w:val="24"/>
                <w:szCs w:val="24"/>
                <w:u w:val="single"/>
              </w:rPr>
              <w:t>Тема 5.</w:t>
            </w:r>
            <w:r w:rsidRPr="009A36F4">
              <w:rPr>
                <w:b/>
                <w:bCs/>
                <w:sz w:val="24"/>
                <w:szCs w:val="24"/>
              </w:rPr>
              <w:t xml:space="preserve"> Способы и методы обезз</w:t>
            </w:r>
            <w:r>
              <w:rPr>
                <w:b/>
                <w:bCs/>
                <w:sz w:val="24"/>
                <w:szCs w:val="24"/>
              </w:rPr>
              <w:t xml:space="preserve">араживания и/или обезвреживания </w:t>
            </w:r>
            <w:r w:rsidRPr="009A36F4">
              <w:rPr>
                <w:b/>
                <w:bCs/>
                <w:sz w:val="24"/>
                <w:szCs w:val="24"/>
              </w:rPr>
              <w:t>медицинских отходов классов</w:t>
            </w:r>
            <w:proofErr w:type="gramStart"/>
            <w:r w:rsidRPr="009A36F4">
              <w:rPr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9A36F4">
              <w:rPr>
                <w:b/>
                <w:bCs/>
                <w:sz w:val="24"/>
                <w:szCs w:val="24"/>
              </w:rPr>
              <w:t xml:space="preserve"> и 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F18" w:rsidRDefault="00882F18" w:rsidP="00882F18">
            <w:pPr>
              <w:ind w:left="113" w:right="113"/>
              <w:rPr>
                <w:sz w:val="24"/>
                <w:szCs w:val="24"/>
              </w:rPr>
            </w:pPr>
          </w:p>
          <w:p w:rsidR="00882F18" w:rsidRPr="009A36F4" w:rsidRDefault="00882F18" w:rsidP="00882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82F18" w:rsidRPr="009A36F4" w:rsidRDefault="00882F18" w:rsidP="00882F18">
            <w:pPr>
              <w:ind w:left="113" w:right="113"/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тестирование</w:t>
            </w:r>
          </w:p>
        </w:tc>
      </w:tr>
      <w:tr w:rsidR="00882F18" w:rsidRPr="009A36F4" w:rsidTr="00882F18">
        <w:tc>
          <w:tcPr>
            <w:tcW w:w="600" w:type="dxa"/>
          </w:tcPr>
          <w:p w:rsidR="00882F18" w:rsidRPr="009A36F4" w:rsidRDefault="00882F18" w:rsidP="00882F18">
            <w:pPr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5.1</w:t>
            </w:r>
          </w:p>
        </w:tc>
        <w:tc>
          <w:tcPr>
            <w:tcW w:w="4533" w:type="dxa"/>
            <w:gridSpan w:val="2"/>
          </w:tcPr>
          <w:p w:rsidR="00882F18" w:rsidRPr="00C32D7A" w:rsidRDefault="00882F18" w:rsidP="00882F18">
            <w:pPr>
              <w:rPr>
                <w:sz w:val="24"/>
                <w:szCs w:val="24"/>
              </w:rPr>
            </w:pPr>
            <w:r w:rsidRPr="00C32D7A">
              <w:rPr>
                <w:rFonts w:ascii="Times New Roman CYR" w:hAnsi="Times New Roman CYR" w:cs="Times New Roman CYR"/>
                <w:sz w:val="24"/>
                <w:szCs w:val="24"/>
              </w:rPr>
              <w:t>Выбор методов безопасного обеззараживания и/или обезвреживания отходов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  <w:p w:rsidR="00882F18" w:rsidRPr="009A36F4" w:rsidRDefault="00882F18" w:rsidP="00882F1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5133" w:type="dxa"/>
            <w:gridSpan w:val="3"/>
          </w:tcPr>
          <w:p w:rsidR="00882F18" w:rsidRPr="009A36F4" w:rsidRDefault="00882F18" w:rsidP="00882F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36F4">
              <w:rPr>
                <w:b/>
                <w:bCs/>
                <w:sz w:val="24"/>
                <w:szCs w:val="24"/>
                <w:u w:val="single"/>
              </w:rPr>
              <w:t>Тема 6.</w:t>
            </w:r>
            <w:r w:rsidRPr="009A36F4">
              <w:rPr>
                <w:b/>
                <w:bCs/>
                <w:sz w:val="24"/>
                <w:szCs w:val="24"/>
              </w:rPr>
              <w:t xml:space="preserve"> Требования к условиям временного хранения (накопления) медицинских отходов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600" w:type="dxa"/>
          </w:tcPr>
          <w:p w:rsidR="00882F18" w:rsidRPr="009A36F4" w:rsidRDefault="00882F18" w:rsidP="00882F18">
            <w:pPr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6.1</w:t>
            </w:r>
          </w:p>
        </w:tc>
        <w:tc>
          <w:tcPr>
            <w:tcW w:w="4533" w:type="dxa"/>
            <w:gridSpan w:val="2"/>
          </w:tcPr>
          <w:p w:rsidR="00882F18" w:rsidRPr="00C32D7A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C32D7A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>, время</w:t>
            </w:r>
            <w:r w:rsidRPr="00C32D7A">
              <w:rPr>
                <w:sz w:val="24"/>
                <w:szCs w:val="24"/>
              </w:rPr>
              <w:t xml:space="preserve"> хранения (накопления) медицинских отходов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7811" w:type="dxa"/>
            <w:gridSpan w:val="6"/>
          </w:tcPr>
          <w:p w:rsidR="00882F18" w:rsidRPr="00741D2E" w:rsidRDefault="00882F18" w:rsidP="00882F18">
            <w:pPr>
              <w:numPr>
                <w:ilvl w:val="12"/>
                <w:numId w:val="0"/>
              </w:numPr>
              <w:jc w:val="center"/>
              <w:rPr>
                <w:i/>
                <w:iCs/>
                <w:sz w:val="24"/>
                <w:szCs w:val="24"/>
              </w:rPr>
            </w:pPr>
            <w:r w:rsidRPr="00741D2E">
              <w:rPr>
                <w:i/>
                <w:iCs/>
                <w:sz w:val="24"/>
                <w:szCs w:val="24"/>
              </w:rPr>
              <w:t>Промежуточная проверка знаний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5133" w:type="dxa"/>
            <w:gridSpan w:val="3"/>
          </w:tcPr>
          <w:p w:rsidR="00882F18" w:rsidRPr="009A36F4" w:rsidRDefault="00882F18" w:rsidP="00882F18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sz w:val="24"/>
                <w:szCs w:val="24"/>
              </w:rPr>
            </w:pPr>
            <w:r w:rsidRPr="009A36F4">
              <w:rPr>
                <w:b/>
                <w:bCs/>
                <w:sz w:val="24"/>
                <w:szCs w:val="24"/>
                <w:u w:val="single"/>
              </w:rPr>
              <w:lastRenderedPageBreak/>
              <w:t>Тема 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A36F4">
              <w:rPr>
                <w:b/>
                <w:bCs/>
                <w:sz w:val="24"/>
                <w:szCs w:val="24"/>
              </w:rPr>
              <w:t>Требования к организации транспортирования медицинских отходов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FE788A">
        <w:trPr>
          <w:trHeight w:val="568"/>
        </w:trPr>
        <w:tc>
          <w:tcPr>
            <w:tcW w:w="600" w:type="dxa"/>
          </w:tcPr>
          <w:p w:rsidR="00882F18" w:rsidRPr="009A36F4" w:rsidRDefault="00882F18" w:rsidP="00882F18">
            <w:pPr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7.1</w:t>
            </w:r>
          </w:p>
        </w:tc>
        <w:tc>
          <w:tcPr>
            <w:tcW w:w="4533" w:type="dxa"/>
            <w:gridSpan w:val="2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транспортному средству при перемещении медицинских отходов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600" w:type="dxa"/>
          </w:tcPr>
          <w:p w:rsidR="00882F18" w:rsidRPr="009A36F4" w:rsidRDefault="00882F18" w:rsidP="00882F18">
            <w:pPr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7.2</w:t>
            </w:r>
          </w:p>
        </w:tc>
        <w:tc>
          <w:tcPr>
            <w:tcW w:w="4533" w:type="dxa"/>
            <w:gridSpan w:val="2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транспортирования медицинских отходов класса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Б, В, Г, Д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5133" w:type="dxa"/>
            <w:gridSpan w:val="3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9A36F4">
              <w:rPr>
                <w:b/>
                <w:bCs/>
                <w:sz w:val="24"/>
                <w:szCs w:val="24"/>
                <w:u w:val="single"/>
              </w:rPr>
              <w:t>Тема 8.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A36F4">
              <w:rPr>
                <w:b/>
                <w:bCs/>
                <w:sz w:val="24"/>
                <w:szCs w:val="24"/>
              </w:rPr>
              <w:t xml:space="preserve">Учет и </w:t>
            </w:r>
            <w:proofErr w:type="gramStart"/>
            <w:r w:rsidRPr="009A36F4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9A36F4">
              <w:rPr>
                <w:b/>
                <w:bCs/>
                <w:sz w:val="24"/>
                <w:szCs w:val="24"/>
              </w:rPr>
              <w:t xml:space="preserve"> движением медицинских отходов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600" w:type="dxa"/>
          </w:tcPr>
          <w:p w:rsidR="00882F18" w:rsidRPr="009A36F4" w:rsidRDefault="00882F18" w:rsidP="00882F18">
            <w:pPr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8.1</w:t>
            </w:r>
          </w:p>
        </w:tc>
        <w:tc>
          <w:tcPr>
            <w:tcW w:w="4533" w:type="dxa"/>
            <w:gridSpan w:val="2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 контроль движения медицинских отходов класса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Б, В, Г, Д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600" w:type="dxa"/>
          </w:tcPr>
          <w:p w:rsidR="00882F18" w:rsidRPr="009A36F4" w:rsidRDefault="00882F18" w:rsidP="00882F18">
            <w:pPr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8.2</w:t>
            </w:r>
          </w:p>
        </w:tc>
        <w:tc>
          <w:tcPr>
            <w:tcW w:w="4533" w:type="dxa"/>
            <w:gridSpan w:val="2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оформления документов учета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движением медицинских отходов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Merge/>
            <w:tcBorders>
              <w:righ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882F18">
        <w:tc>
          <w:tcPr>
            <w:tcW w:w="5133" w:type="dxa"/>
            <w:gridSpan w:val="3"/>
          </w:tcPr>
          <w:p w:rsidR="00882F18" w:rsidRPr="009A36F4" w:rsidRDefault="00882F18" w:rsidP="00882F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Т</w:t>
            </w:r>
            <w:r w:rsidRPr="009A36F4">
              <w:rPr>
                <w:b/>
                <w:bCs/>
                <w:sz w:val="24"/>
                <w:szCs w:val="24"/>
                <w:u w:val="single"/>
              </w:rPr>
              <w:t>ема 9.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A36F4">
              <w:rPr>
                <w:b/>
                <w:bCs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82F18" w:rsidRDefault="00882F18" w:rsidP="00882F18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right="113"/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тестирование</w:t>
            </w:r>
          </w:p>
        </w:tc>
      </w:tr>
      <w:tr w:rsidR="00882F18" w:rsidRPr="009A36F4" w:rsidTr="00882F18">
        <w:tc>
          <w:tcPr>
            <w:tcW w:w="600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9.1</w:t>
            </w:r>
          </w:p>
        </w:tc>
        <w:tc>
          <w:tcPr>
            <w:tcW w:w="4533" w:type="dxa"/>
            <w:gridSpan w:val="2"/>
          </w:tcPr>
          <w:p w:rsidR="00882F18" w:rsidRPr="009A36F4" w:rsidRDefault="00882F18" w:rsidP="00E7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производственного контроля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2F18" w:rsidRPr="009A36F4" w:rsidRDefault="00882F18" w:rsidP="00882F1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</w:p>
        </w:tc>
      </w:tr>
      <w:tr w:rsidR="00882F18" w:rsidRPr="009A36F4" w:rsidTr="00FE788A">
        <w:trPr>
          <w:trHeight w:val="838"/>
        </w:trPr>
        <w:tc>
          <w:tcPr>
            <w:tcW w:w="5133" w:type="dxa"/>
            <w:gridSpan w:val="3"/>
          </w:tcPr>
          <w:p w:rsidR="00882F18" w:rsidRPr="009A36F4" w:rsidRDefault="00882F18" w:rsidP="00882F1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A36F4">
              <w:rPr>
                <w:b/>
                <w:bCs/>
                <w:sz w:val="24"/>
                <w:szCs w:val="24"/>
                <w:u w:val="single"/>
              </w:rPr>
              <w:t>Тема 10.</w:t>
            </w:r>
            <w:r w:rsidRPr="009A36F4">
              <w:rPr>
                <w:b/>
                <w:bCs/>
                <w:sz w:val="24"/>
                <w:szCs w:val="24"/>
              </w:rPr>
              <w:t xml:space="preserve"> Требования к ор</w:t>
            </w:r>
            <w:r>
              <w:rPr>
                <w:b/>
                <w:bCs/>
                <w:sz w:val="24"/>
                <w:szCs w:val="24"/>
              </w:rPr>
              <w:t xml:space="preserve">ганизации участка по обращению </w:t>
            </w:r>
            <w:r w:rsidRPr="009A36F4">
              <w:rPr>
                <w:b/>
                <w:bCs/>
                <w:sz w:val="24"/>
                <w:szCs w:val="24"/>
              </w:rPr>
              <w:t>с медицинскими отходами классов</w:t>
            </w:r>
            <w:proofErr w:type="gramStart"/>
            <w:r w:rsidRPr="009A36F4">
              <w:rPr>
                <w:b/>
                <w:bCs/>
                <w:sz w:val="24"/>
                <w:szCs w:val="24"/>
              </w:rPr>
              <w:t xml:space="preserve"> Б</w:t>
            </w:r>
            <w:proofErr w:type="gramEnd"/>
            <w:r w:rsidRPr="009A36F4">
              <w:rPr>
                <w:b/>
                <w:bCs/>
                <w:sz w:val="24"/>
                <w:szCs w:val="24"/>
              </w:rPr>
              <w:t xml:space="preserve"> и В</w:t>
            </w:r>
          </w:p>
        </w:tc>
        <w:tc>
          <w:tcPr>
            <w:tcW w:w="851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882F18" w:rsidRPr="009A36F4" w:rsidRDefault="00882F18" w:rsidP="00882F18">
            <w:pPr>
              <w:numPr>
                <w:ilvl w:val="12"/>
                <w:numId w:val="0"/>
              </w:numPr>
              <w:ind w:left="113" w:right="113"/>
              <w:rPr>
                <w:sz w:val="24"/>
                <w:szCs w:val="24"/>
              </w:rPr>
            </w:pPr>
            <w:r w:rsidRPr="009A36F4">
              <w:rPr>
                <w:sz w:val="24"/>
                <w:szCs w:val="24"/>
              </w:rPr>
              <w:t>тестирование</w:t>
            </w:r>
          </w:p>
        </w:tc>
      </w:tr>
      <w:tr w:rsidR="00882F18" w:rsidRPr="00615D6C" w:rsidTr="00882F18">
        <w:tc>
          <w:tcPr>
            <w:tcW w:w="709" w:type="dxa"/>
            <w:gridSpan w:val="2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10.1</w:t>
            </w:r>
          </w:p>
        </w:tc>
        <w:tc>
          <w:tcPr>
            <w:tcW w:w="4424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участку по обращению с медицинскими отходами класса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и В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82F18" w:rsidRPr="00615D6C" w:rsidTr="00882F18">
        <w:tc>
          <w:tcPr>
            <w:tcW w:w="709" w:type="dxa"/>
            <w:gridSpan w:val="2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615D6C">
              <w:rPr>
                <w:sz w:val="24"/>
                <w:szCs w:val="24"/>
              </w:rPr>
              <w:t>10.2</w:t>
            </w:r>
          </w:p>
        </w:tc>
        <w:tc>
          <w:tcPr>
            <w:tcW w:w="4424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помещениям участка, оснащение участка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82F18" w:rsidRPr="00615D6C" w:rsidTr="00882F18">
        <w:tc>
          <w:tcPr>
            <w:tcW w:w="5133" w:type="dxa"/>
            <w:gridSpan w:val="3"/>
          </w:tcPr>
          <w:p w:rsidR="00882F18" w:rsidRPr="002B187C" w:rsidRDefault="00882F18" w:rsidP="00882F1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8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Тема 11.</w:t>
            </w:r>
            <w:r w:rsidRPr="002B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 по предупреждению и ликвидации аварий при обращении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медицинс</w:t>
            </w:r>
            <w:r w:rsidRPr="002B1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кими отходами</w:t>
            </w:r>
          </w:p>
        </w:tc>
        <w:tc>
          <w:tcPr>
            <w:tcW w:w="851" w:type="dxa"/>
            <w:vAlign w:val="center"/>
          </w:tcPr>
          <w:p w:rsidR="00882F18" w:rsidRPr="00EB4172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EB41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882F18" w:rsidRPr="00EB4172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EB417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82F18" w:rsidRPr="00615D6C" w:rsidTr="00882F18">
        <w:tc>
          <w:tcPr>
            <w:tcW w:w="5133" w:type="dxa"/>
            <w:gridSpan w:val="3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</w:rPr>
              <w:t>Самостоятельная работа.</w:t>
            </w:r>
            <w:r w:rsidRPr="00615D6C">
              <w:rPr>
                <w:sz w:val="24"/>
                <w:szCs w:val="24"/>
              </w:rPr>
              <w:t xml:space="preserve"> Подготовка к итоговой аттестации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882F18" w:rsidRPr="00615D6C" w:rsidTr="00882F18">
        <w:tc>
          <w:tcPr>
            <w:tcW w:w="5133" w:type="dxa"/>
            <w:gridSpan w:val="3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</w:rPr>
              <w:t>Итоговая аттестация (тестирование)</w:t>
            </w:r>
          </w:p>
        </w:tc>
        <w:tc>
          <w:tcPr>
            <w:tcW w:w="851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82F18" w:rsidRPr="00615D6C" w:rsidTr="00882F18">
        <w:tc>
          <w:tcPr>
            <w:tcW w:w="5133" w:type="dxa"/>
            <w:gridSpan w:val="3"/>
            <w:tcBorders>
              <w:top w:val="single" w:sz="4" w:space="0" w:color="auto"/>
            </w:tcBorders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right"/>
              <w:rPr>
                <w:b/>
                <w:bCs/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615D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82F18" w:rsidRPr="00615D6C" w:rsidRDefault="00882F18" w:rsidP="00882F1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615D6C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FE788A" w:rsidRDefault="00FE788A"/>
    <w:p w:rsidR="00C95910" w:rsidRDefault="00C95910" w:rsidP="00882F18">
      <w:pPr>
        <w:jc w:val="center"/>
        <w:rPr>
          <w:sz w:val="28"/>
          <w:szCs w:val="28"/>
        </w:rPr>
      </w:pPr>
      <w:bookmarkStart w:id="0" w:name="_GoBack"/>
      <w:bookmarkEnd w:id="0"/>
    </w:p>
    <w:sectPr w:rsidR="00C9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1000E2"/>
    <w:rsid w:val="001704F1"/>
    <w:rsid w:val="00182CE7"/>
    <w:rsid w:val="001C58F5"/>
    <w:rsid w:val="00256800"/>
    <w:rsid w:val="003B0761"/>
    <w:rsid w:val="003D6AB9"/>
    <w:rsid w:val="004D311F"/>
    <w:rsid w:val="005469A0"/>
    <w:rsid w:val="00562E0D"/>
    <w:rsid w:val="00656739"/>
    <w:rsid w:val="007A619F"/>
    <w:rsid w:val="00882F18"/>
    <w:rsid w:val="00971F65"/>
    <w:rsid w:val="00BF5C17"/>
    <w:rsid w:val="00C95910"/>
    <w:rsid w:val="00E74FB7"/>
    <w:rsid w:val="00F567DB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6CAF-75EE-4998-9791-280A21B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2024-02-05T08:56:00Z</dcterms:created>
  <dcterms:modified xsi:type="dcterms:W3CDTF">2024-02-05T08:56:00Z</dcterms:modified>
</cp:coreProperties>
</file>